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>ело №</w:t>
      </w:r>
      <w:r>
        <w:rPr>
          <w:rFonts w:ascii="Times New Roman" w:eastAsia="Times New Roman" w:hAnsi="Times New Roman" w:cs="Times New Roman"/>
        </w:rPr>
        <w:t>5-</w:t>
      </w:r>
      <w:r>
        <w:rPr>
          <w:rFonts w:ascii="Times New Roman" w:eastAsia="Times New Roman" w:hAnsi="Times New Roman" w:cs="Times New Roman"/>
        </w:rPr>
        <w:t>738-2803</w:t>
      </w:r>
      <w:r>
        <w:rPr>
          <w:rFonts w:ascii="Times New Roman" w:eastAsia="Times New Roman" w:hAnsi="Times New Roman" w:cs="Times New Roman"/>
        </w:rPr>
        <w:t>/2026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ПОСТАНОВЛЕНИЕ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о назначении административного наказания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799"/>
        <w:gridCol w:w="4777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6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г.Ханты-Мансийск</w:t>
            </w:r>
          </w:p>
        </w:tc>
        <w:tc>
          <w:tcPr>
            <w:tcW w:w="4854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октября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2026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года</w:t>
            </w:r>
          </w:p>
        </w:tc>
      </w:tr>
    </w:tbl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Мировой судья судебного участка №3 Ханты-Мансийского судебного района Ханты-Мансийского автоно</w:t>
      </w:r>
      <w:r>
        <w:rPr>
          <w:rFonts w:ascii="Times New Roman" w:eastAsia="Times New Roman" w:hAnsi="Times New Roman" w:cs="Times New Roman"/>
        </w:rPr>
        <w:t>много округа - Югры Миненко Юлия Борисовна,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рассмотрев в открытом судебном заседании дело об административном правонарушении, возбужденное по ч.1 ст.20.25 КоАП РФ в отношении </w:t>
      </w:r>
      <w:r>
        <w:rPr>
          <w:rFonts w:ascii="Times New Roman" w:eastAsia="Times New Roman" w:hAnsi="Times New Roman" w:cs="Times New Roman"/>
        </w:rPr>
        <w:t>Шестакова Александра Сергеевича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UserDefinedgrp-26rplc-8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ранее </w:t>
      </w:r>
      <w:r>
        <w:rPr>
          <w:rFonts w:ascii="Times New Roman" w:eastAsia="Times New Roman" w:hAnsi="Times New Roman" w:cs="Times New Roman"/>
        </w:rPr>
        <w:t>привлекавшегося</w:t>
      </w:r>
      <w:r>
        <w:rPr>
          <w:rFonts w:ascii="Times New Roman" w:eastAsia="Times New Roman" w:hAnsi="Times New Roman" w:cs="Times New Roman"/>
        </w:rPr>
        <w:t xml:space="preserve"> к административной ответственности,</w:t>
      </w:r>
    </w:p>
    <w:p>
      <w:pPr>
        <w:spacing w:before="0" w:after="0"/>
        <w:ind w:firstLine="720"/>
        <w:jc w:val="both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у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21.07.2026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00:01 час. </w:t>
      </w:r>
      <w:r>
        <w:rPr>
          <w:rFonts w:ascii="Times New Roman" w:eastAsia="Times New Roman" w:hAnsi="Times New Roman" w:cs="Times New Roman"/>
        </w:rPr>
        <w:t>Шестаков А.С.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находясь по месту жительства</w:t>
      </w:r>
      <w:r>
        <w:rPr>
          <w:rFonts w:ascii="Times New Roman" w:eastAsia="Times New Roman" w:hAnsi="Times New Roman" w:cs="Times New Roman"/>
        </w:rPr>
        <w:t xml:space="preserve"> по адресу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ул.</w:t>
      </w:r>
      <w:r>
        <w:rPr>
          <w:rFonts w:ascii="Times New Roman" w:eastAsia="Times New Roman" w:hAnsi="Times New Roman" w:cs="Times New Roman"/>
        </w:rPr>
        <w:t>Рознина</w:t>
      </w:r>
      <w:r>
        <w:rPr>
          <w:rFonts w:ascii="Times New Roman" w:eastAsia="Times New Roman" w:hAnsi="Times New Roman" w:cs="Times New Roman"/>
        </w:rPr>
        <w:t xml:space="preserve"> д.120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не уплатил в срок, предусмотренный ч.1 ст.32.2 КоАП РФ, административный штраф в размере </w:t>
      </w:r>
      <w:r>
        <w:rPr>
          <w:rFonts w:ascii="Times New Roman" w:eastAsia="Times New Roman" w:hAnsi="Times New Roman" w:cs="Times New Roman"/>
        </w:rPr>
        <w:t>50</w:t>
      </w:r>
      <w:r>
        <w:rPr>
          <w:rFonts w:ascii="Times New Roman" w:eastAsia="Times New Roman" w:hAnsi="Times New Roman" w:cs="Times New Roman"/>
        </w:rPr>
        <w:t xml:space="preserve">0 </w:t>
      </w:r>
      <w:r>
        <w:rPr>
          <w:rFonts w:ascii="Times New Roman" w:eastAsia="Times New Roman" w:hAnsi="Times New Roman" w:cs="Times New Roman"/>
        </w:rPr>
        <w:t>руб., назначенный постановлением по делу об административном правонарушении №</w:t>
      </w:r>
      <w:r>
        <w:rPr>
          <w:rFonts w:ascii="Times New Roman" w:eastAsia="Times New Roman" w:hAnsi="Times New Roman" w:cs="Times New Roman"/>
        </w:rPr>
        <w:t>18810086240002299583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06.05.2026</w:t>
      </w:r>
      <w:r>
        <w:rPr>
          <w:rFonts w:ascii="Times New Roman" w:eastAsia="Times New Roman" w:hAnsi="Times New Roman" w:cs="Times New Roman"/>
        </w:rPr>
        <w:t xml:space="preserve"> за совершение прав</w:t>
      </w:r>
      <w:r>
        <w:rPr>
          <w:rFonts w:ascii="Times New Roman" w:eastAsia="Times New Roman" w:hAnsi="Times New Roman" w:cs="Times New Roman"/>
        </w:rPr>
        <w:t xml:space="preserve">онарушения, предусмотренного </w:t>
      </w:r>
      <w:r>
        <w:rPr>
          <w:rFonts w:ascii="Times New Roman" w:eastAsia="Times New Roman" w:hAnsi="Times New Roman" w:cs="Times New Roman"/>
        </w:rPr>
        <w:t>ч.1 ст.12.5</w:t>
      </w:r>
      <w:r>
        <w:rPr>
          <w:rFonts w:ascii="Times New Roman" w:eastAsia="Times New Roman" w:hAnsi="Times New Roman" w:cs="Times New Roman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Шестаков А.С.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явился, о месте и вре</w:t>
      </w:r>
      <w:r>
        <w:rPr>
          <w:rFonts w:ascii="Times New Roman" w:eastAsia="Times New Roman" w:hAnsi="Times New Roman" w:cs="Times New Roman"/>
        </w:rPr>
        <w:t>ме</w:t>
      </w:r>
      <w:r>
        <w:rPr>
          <w:rFonts w:ascii="Times New Roman" w:eastAsia="Times New Roman" w:hAnsi="Times New Roman" w:cs="Times New Roman"/>
        </w:rPr>
        <w:t xml:space="preserve">ни судебного заседания </w:t>
      </w:r>
      <w:r>
        <w:rPr>
          <w:rFonts w:ascii="Times New Roman" w:eastAsia="Times New Roman" w:hAnsi="Times New Roman" w:cs="Times New Roman"/>
        </w:rPr>
        <w:t xml:space="preserve">извещался надлежащим образом </w:t>
      </w:r>
      <w:r>
        <w:rPr>
          <w:rFonts w:ascii="Times New Roman" w:eastAsia="Times New Roman" w:hAnsi="Times New Roman" w:cs="Times New Roman"/>
        </w:rPr>
        <w:t xml:space="preserve">посредством </w:t>
      </w:r>
      <w:r>
        <w:rPr>
          <w:rFonts w:ascii="Times New Roman" w:eastAsia="Times New Roman" w:hAnsi="Times New Roman" w:cs="Times New Roman"/>
        </w:rPr>
        <w:t>направления</w:t>
      </w:r>
      <w:r>
        <w:rPr>
          <w:rFonts w:ascii="Times New Roman" w:eastAsia="Times New Roman" w:hAnsi="Times New Roman" w:cs="Times New Roman"/>
        </w:rPr>
        <w:t xml:space="preserve"> судебной повестки </w:t>
      </w:r>
      <w:r>
        <w:rPr>
          <w:rFonts w:ascii="Times New Roman" w:eastAsia="Times New Roman" w:hAnsi="Times New Roman" w:cs="Times New Roman"/>
        </w:rPr>
        <w:t>по месту жительства, почтовое отправление возвращено с отметкой об истечении срока хранения.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Мировой судья, руководствуясь ч.2 ст.25.1 КоАП РФ, счел возможным рассмотреть дело об административном правонарушении в отсутствии </w:t>
      </w:r>
      <w:r>
        <w:rPr>
          <w:rFonts w:ascii="Times New Roman" w:eastAsia="Times New Roman" w:hAnsi="Times New Roman" w:cs="Times New Roman"/>
        </w:rPr>
        <w:t>Шестакова А.С.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зучив письменные материалы дела об административном правонарушении, мировой судья пришел к следующему.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п.1 ст.31.1 КоАП РФ постановление по делу об административном правонарушении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силу ч.2 ст.31.2 КоАП РФ постановление по делу об административном </w:t>
      </w:r>
      <w:r>
        <w:rPr>
          <w:rFonts w:ascii="Times New Roman" w:eastAsia="Times New Roman" w:hAnsi="Times New Roman" w:cs="Times New Roman"/>
        </w:rPr>
        <w:t>правонарушении подлежит исполнению с момента его вступления в законную силу.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06.05.2026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 xml:space="preserve">олжностным лицом </w:t>
      </w:r>
      <w:r>
        <w:rPr>
          <w:rFonts w:ascii="Times New Roman" w:eastAsia="Times New Roman" w:hAnsi="Times New Roman" w:cs="Times New Roman"/>
        </w:rPr>
        <w:t>У</w:t>
      </w:r>
      <w:r>
        <w:rPr>
          <w:rFonts w:ascii="Times New Roman" w:eastAsia="Times New Roman" w:hAnsi="Times New Roman" w:cs="Times New Roman"/>
        </w:rPr>
        <w:t xml:space="preserve">ГИБДД </w:t>
      </w:r>
      <w:r>
        <w:rPr>
          <w:rFonts w:ascii="Times New Roman" w:eastAsia="Times New Roman" w:hAnsi="Times New Roman" w:cs="Times New Roman"/>
        </w:rPr>
        <w:t>У</w:t>
      </w:r>
      <w:r>
        <w:rPr>
          <w:rFonts w:ascii="Times New Roman" w:eastAsia="Times New Roman" w:hAnsi="Times New Roman" w:cs="Times New Roman"/>
        </w:rPr>
        <w:t xml:space="preserve">МВД России </w:t>
      </w:r>
      <w:r>
        <w:rPr>
          <w:rFonts w:ascii="Times New Roman" w:eastAsia="Times New Roman" w:hAnsi="Times New Roman" w:cs="Times New Roman"/>
        </w:rPr>
        <w:t>по ХМАО-Югре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отношении </w:t>
      </w:r>
      <w:r>
        <w:rPr>
          <w:rFonts w:ascii="Times New Roman" w:eastAsia="Times New Roman" w:hAnsi="Times New Roman" w:cs="Times New Roman"/>
        </w:rPr>
        <w:t>Шестакова А.С.</w:t>
      </w:r>
      <w:r>
        <w:rPr>
          <w:rFonts w:ascii="Times New Roman" w:eastAsia="Times New Roman" w:hAnsi="Times New Roman" w:cs="Times New Roman"/>
        </w:rPr>
        <w:t xml:space="preserve"> вынесено постановление </w:t>
      </w:r>
      <w:r>
        <w:rPr>
          <w:rFonts w:ascii="Times New Roman" w:eastAsia="Times New Roman" w:hAnsi="Times New Roman" w:cs="Times New Roman"/>
        </w:rPr>
        <w:t xml:space="preserve">по делу об административном правонарушении за совершение им правонарушения, </w:t>
      </w:r>
      <w:r>
        <w:rPr>
          <w:rFonts w:ascii="Times New Roman" w:eastAsia="Times New Roman" w:hAnsi="Times New Roman" w:cs="Times New Roman"/>
        </w:rPr>
        <w:t xml:space="preserve">предусмотренного </w:t>
      </w:r>
      <w:r>
        <w:rPr>
          <w:rFonts w:ascii="Times New Roman" w:eastAsia="Times New Roman" w:hAnsi="Times New Roman" w:cs="Times New Roman"/>
        </w:rPr>
        <w:t>ч.1 ст.12.5</w:t>
      </w:r>
      <w:r>
        <w:rPr>
          <w:rFonts w:ascii="Times New Roman" w:eastAsia="Times New Roman" w:hAnsi="Times New Roman" w:cs="Times New Roman"/>
        </w:rPr>
        <w:t xml:space="preserve"> КоАП РФ с назначением наказания в виде штрафа </w:t>
      </w:r>
      <w:r>
        <w:rPr>
          <w:rFonts w:ascii="Times New Roman" w:eastAsia="Times New Roman" w:hAnsi="Times New Roman" w:cs="Times New Roman"/>
        </w:rPr>
        <w:t>500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руб.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ч.1 ст.32.2 КоАП РФ административный штраф должен быть </w:t>
      </w:r>
      <w:r>
        <w:rPr>
          <w:rFonts w:ascii="Times New Roman" w:eastAsia="Times New Roman" w:hAnsi="Times New Roman" w:cs="Times New Roman"/>
        </w:rPr>
        <w:t xml:space="preserve">уплачен лицом, привлеченным к административной ответственности, не позднее 60-ти </w:t>
      </w:r>
      <w:r>
        <w:rPr>
          <w:rFonts w:ascii="Times New Roman" w:eastAsia="Times New Roman" w:hAnsi="Times New Roman" w:cs="Times New Roman"/>
        </w:rPr>
        <w:t xml:space="preserve">дней со дня вступления постановления о наложении административного штрафа в законную </w:t>
      </w:r>
      <w:r>
        <w:rPr>
          <w:rFonts w:ascii="Times New Roman" w:eastAsia="Times New Roman" w:hAnsi="Times New Roman" w:cs="Times New Roman"/>
        </w:rPr>
        <w:t xml:space="preserve">силу либо со дня истечения срока отсрочки или срока рассрочки, предусмотренных статьей </w:t>
      </w:r>
      <w:r>
        <w:rPr>
          <w:rFonts w:ascii="Times New Roman" w:eastAsia="Times New Roman" w:hAnsi="Times New Roman" w:cs="Times New Roman"/>
        </w:rPr>
        <w:t>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Постановление по делу об а</w:t>
      </w:r>
      <w:r>
        <w:rPr>
          <w:rFonts w:ascii="Times New Roman" w:eastAsia="Times New Roman" w:hAnsi="Times New Roman" w:cs="Times New Roman"/>
        </w:rPr>
        <w:t xml:space="preserve">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18810086240002299583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06.05.2026</w:t>
      </w:r>
      <w:r>
        <w:rPr>
          <w:rFonts w:ascii="Times New Roman" w:eastAsia="Times New Roman" w:hAnsi="Times New Roman" w:cs="Times New Roman"/>
        </w:rPr>
        <w:t xml:space="preserve"> вступило в законную силу </w:t>
      </w:r>
      <w:r>
        <w:rPr>
          <w:rFonts w:ascii="Times New Roman" w:eastAsia="Times New Roman" w:hAnsi="Times New Roman" w:cs="Times New Roman"/>
        </w:rPr>
        <w:t>19.05.2026</w:t>
      </w:r>
      <w:r>
        <w:rPr>
          <w:rFonts w:ascii="Times New Roman" w:eastAsia="Times New Roman" w:hAnsi="Times New Roman" w:cs="Times New Roman"/>
        </w:rPr>
        <w:t xml:space="preserve">, следовательно, штраф должен быть уплачен не позднее </w:t>
      </w:r>
      <w:r>
        <w:rPr>
          <w:rFonts w:ascii="Times New Roman" w:eastAsia="Times New Roman" w:hAnsi="Times New Roman" w:cs="Times New Roman"/>
        </w:rPr>
        <w:t>20.07.2026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Вместе с тем, штраф в установленный законом срок не уплачен, сведений о предоставлении отсрочки либо рассрочки по уплате административного штрафа, лицу, привлекаемому к административной ответственности, не имеется.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Виновность </w:t>
      </w:r>
      <w:r>
        <w:rPr>
          <w:rFonts w:ascii="Times New Roman" w:eastAsia="Times New Roman" w:hAnsi="Times New Roman" w:cs="Times New Roman"/>
        </w:rPr>
        <w:t>Шестакова А.С.</w:t>
      </w:r>
      <w:r>
        <w:rPr>
          <w:rFonts w:ascii="Times New Roman" w:eastAsia="Times New Roman" w:hAnsi="Times New Roman" w:cs="Times New Roman"/>
        </w:rPr>
        <w:t xml:space="preserve"> в неуплате штрафа в установленный законом срок, подтверждается исследованными судом материалами дела: протоколом об административ</w:t>
      </w:r>
      <w:r>
        <w:rPr>
          <w:rFonts w:ascii="Times New Roman" w:eastAsia="Times New Roman" w:hAnsi="Times New Roman" w:cs="Times New Roman"/>
        </w:rPr>
        <w:t xml:space="preserve">ном правонарушении </w:t>
      </w:r>
      <w:r>
        <w:rPr>
          <w:rFonts w:ascii="Times New Roman" w:eastAsia="Times New Roman" w:hAnsi="Times New Roman" w:cs="Times New Roman"/>
        </w:rPr>
        <w:t>серии 86хм №</w:t>
      </w:r>
      <w:r>
        <w:rPr>
          <w:rFonts w:ascii="Times New Roman" w:eastAsia="Times New Roman" w:hAnsi="Times New Roman" w:cs="Times New Roman"/>
        </w:rPr>
        <w:t>762034 от 17.08.2026</w:t>
      </w:r>
      <w:r>
        <w:rPr>
          <w:rFonts w:ascii="Times New Roman" w:eastAsia="Times New Roman" w:hAnsi="Times New Roman" w:cs="Times New Roman"/>
        </w:rPr>
        <w:t xml:space="preserve">, копией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18810086240002299583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06.05.2026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копией выписки из ГИ</w:t>
      </w:r>
      <w:r>
        <w:rPr>
          <w:rFonts w:ascii="Times New Roman" w:eastAsia="Times New Roman" w:hAnsi="Times New Roman" w:cs="Times New Roman"/>
        </w:rPr>
        <w:t xml:space="preserve">С ГМП по </w:t>
      </w:r>
      <w:r>
        <w:rPr>
          <w:rFonts w:ascii="Times New Roman" w:eastAsia="Times New Roman" w:hAnsi="Times New Roman" w:cs="Times New Roman"/>
        </w:rPr>
        <w:t xml:space="preserve">состоянию на </w:t>
      </w:r>
      <w:r>
        <w:rPr>
          <w:rFonts w:ascii="Times New Roman" w:eastAsia="Times New Roman" w:hAnsi="Times New Roman" w:cs="Times New Roman"/>
        </w:rPr>
        <w:t>18</w:t>
      </w:r>
      <w:r>
        <w:rPr>
          <w:rFonts w:ascii="Times New Roman" w:eastAsia="Times New Roman" w:hAnsi="Times New Roman" w:cs="Times New Roman"/>
        </w:rPr>
        <w:t>.08.2026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согласно которой штраф </w:t>
      </w:r>
      <w:r>
        <w:rPr>
          <w:rFonts w:ascii="Times New Roman" w:eastAsia="Times New Roman" w:hAnsi="Times New Roman" w:cs="Times New Roman"/>
        </w:rPr>
        <w:t xml:space="preserve">не </w:t>
      </w:r>
      <w:r>
        <w:rPr>
          <w:rFonts w:ascii="Times New Roman" w:eastAsia="Times New Roman" w:hAnsi="Times New Roman" w:cs="Times New Roman"/>
        </w:rPr>
        <w:t>оплачен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Бездействие </w:t>
      </w:r>
      <w:r>
        <w:rPr>
          <w:rFonts w:ascii="Times New Roman" w:eastAsia="Times New Roman" w:hAnsi="Times New Roman" w:cs="Times New Roman"/>
        </w:rPr>
        <w:t>Шестакова А.С.</w:t>
      </w:r>
      <w:r>
        <w:rPr>
          <w:rFonts w:ascii="Times New Roman" w:eastAsia="Times New Roman" w:hAnsi="Times New Roman" w:cs="Times New Roman"/>
        </w:rPr>
        <w:t xml:space="preserve"> мировой судья квалифицирует по ч.1 ст.20.25 КоАП РФ – неуплата административного штрафа в срок, предусмотренный настоящим Кодексом.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Определяя вид и меру наказания лицу, в отношении которого ведется производство по делу об административном правонарушении, суд учитывает характер совершенного административного правонарушения, его личность и имущественное положение.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Смягчающих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 xml:space="preserve"> отягчающих административную ответственность обстоятельств не установлено.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На основании изложенного, руководствуясь ст.ст.23.1, 29.10 КоАП РФ, мировой судья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 о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ind w:firstLine="567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признать </w:t>
      </w:r>
      <w:r>
        <w:rPr>
          <w:rFonts w:ascii="Times New Roman" w:eastAsia="Times New Roman" w:hAnsi="Times New Roman" w:cs="Times New Roman"/>
        </w:rPr>
        <w:t>Шестакова Александра Сергеевича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виновным</w:t>
      </w:r>
      <w:r>
        <w:rPr>
          <w:rFonts w:ascii="Times New Roman" w:eastAsia="Times New Roman" w:hAnsi="Times New Roman" w:cs="Times New Roman"/>
        </w:rPr>
        <w:t xml:space="preserve"> в совершении административного правонарушения, предусмотренного ч.1 ст.20.25 Кодекса Российской Федерации об административных </w:t>
      </w:r>
      <w:r>
        <w:rPr>
          <w:rFonts w:ascii="Times New Roman" w:eastAsia="Times New Roman" w:hAnsi="Times New Roman" w:cs="Times New Roman"/>
        </w:rPr>
        <w:t>правонарушениях, и назначить ему</w:t>
      </w:r>
      <w:r>
        <w:rPr>
          <w:rFonts w:ascii="Times New Roman" w:eastAsia="Times New Roman" w:hAnsi="Times New Roman" w:cs="Times New Roman"/>
        </w:rPr>
        <w:t xml:space="preserve"> наказание в виде адми</w:t>
      </w:r>
      <w:r>
        <w:rPr>
          <w:rFonts w:ascii="Times New Roman" w:eastAsia="Times New Roman" w:hAnsi="Times New Roman" w:cs="Times New Roman"/>
        </w:rPr>
        <w:t xml:space="preserve">нистративного штрафа в размере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 xml:space="preserve"> 000</w:t>
      </w:r>
      <w:r>
        <w:rPr>
          <w:rFonts w:ascii="Times New Roman" w:eastAsia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</w:rPr>
        <w:t>одна тысяча</w:t>
      </w:r>
      <w:r>
        <w:rPr>
          <w:rFonts w:ascii="Times New Roman" w:eastAsia="Times New Roman" w:hAnsi="Times New Roman" w:cs="Times New Roman"/>
        </w:rPr>
        <w:t>) 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4" w:history="1">
        <w:r>
          <w:rPr>
            <w:rFonts w:ascii="Times New Roman" w:eastAsia="Times New Roman" w:hAnsi="Times New Roman" w:cs="Times New Roman"/>
            <w:color w:val="0000EE"/>
          </w:rPr>
          <w:t>федеральным законодательством</w:t>
        </w:r>
      </w:hyperlink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Административный штраф подлежит уплате по следующим реквизитам.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Получатель штрафа: Департамент административного обеспечения Ханты-Мансийского автономного округа-Югры, л/с 04872D08080) Казначейский счет: 03100643000000018700 Банковский счет: 40102810245370000007 Банк: </w:t>
      </w:r>
      <w:r>
        <w:rPr>
          <w:rFonts w:ascii="Times New Roman" w:eastAsia="Times New Roman" w:hAnsi="Times New Roman" w:cs="Times New Roman"/>
        </w:rPr>
        <w:t>ОКЦ №8 УГУ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Банка России // УФК по ХМАО-Югре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БИК 00</w:t>
      </w:r>
      <w:r>
        <w:rPr>
          <w:rFonts w:ascii="Times New Roman" w:eastAsia="Times New Roman" w:hAnsi="Times New Roman" w:cs="Times New Roman"/>
        </w:rPr>
        <w:t xml:space="preserve">7162163 ОКТМО 71871000 ИНН 8601073664 КПП 860101001 </w:t>
      </w:r>
      <w:r>
        <w:rPr>
          <w:rFonts w:ascii="Times New Roman" w:eastAsia="Times New Roman" w:hAnsi="Times New Roman" w:cs="Times New Roman"/>
        </w:rPr>
        <w:t>КБК 72011601203019000140</w:t>
      </w:r>
      <w:r>
        <w:rPr>
          <w:rFonts w:ascii="Times New Roman" w:eastAsia="Times New Roman" w:hAnsi="Times New Roman" w:cs="Times New Roman"/>
        </w:rPr>
        <w:t xml:space="preserve"> УИН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0412365400725007382620161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Постановление может быть обжаловано в Ханты-Мансийский районный суд через ми</w:t>
      </w:r>
      <w:r>
        <w:rPr>
          <w:rFonts w:ascii="Times New Roman" w:eastAsia="Times New Roman" w:hAnsi="Times New Roman" w:cs="Times New Roman"/>
        </w:rPr>
        <w:t>рового судью, в течение 10 дней</w:t>
      </w:r>
      <w:r>
        <w:rPr>
          <w:rFonts w:ascii="Times New Roman" w:eastAsia="Times New Roman" w:hAnsi="Times New Roman" w:cs="Times New Roman"/>
        </w:rPr>
        <w:t xml:space="preserve"> со дня получения копии постановления.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jc w:val="both"/>
      </w:pPr>
    </w:p>
    <w:p>
      <w:pPr>
        <w:spacing w:before="0" w:after="0"/>
        <w:jc w:val="both"/>
      </w:pP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Мировой судья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  <w:r>
        <w:rPr>
          <w:rFonts w:ascii="Times New Roman" w:eastAsia="Times New Roman" w:hAnsi="Times New Roman" w:cs="Times New Roman"/>
        </w:rPr>
        <w:t xml:space="preserve">      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26rplc-8">
    <w:name w:val="cat-UserDefined grp-26 rplc-8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6199.3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